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한양중고딕" w:eastAsia="한양중고딕" w:hAnsi="한양중고딕" w:cs="굴림"/>
          <w:color w:val="000000"/>
          <w:kern w:val="0"/>
          <w:szCs w:val="20"/>
        </w:rPr>
      </w:pPr>
      <w:r w:rsidRPr="002B13B4">
        <w:rPr>
          <w:rFonts w:ascii="한양중고딕" w:eastAsia="한양중고딕" w:hAnsi="한양중고딕" w:cs="굴림" w:hint="eastAsia"/>
          <w:color w:val="000000"/>
          <w:kern w:val="0"/>
          <w:szCs w:val="20"/>
        </w:rPr>
        <w:t>(통합인물정보용, 2022 9. 15. 시행)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jc w:val="left"/>
        <w:rPr>
          <w:rFonts w:ascii="한양중고딕" w:eastAsia="한양중고딕" w:hAnsi="한양중고딕" w:cs="굴림"/>
          <w:color w:val="000000"/>
          <w:kern w:val="0"/>
          <w:sz w:val="16"/>
          <w:szCs w:val="16"/>
        </w:rPr>
      </w:pPr>
    </w:p>
    <w:p w:rsidR="002B13B4" w:rsidRPr="002B13B4" w:rsidRDefault="002B13B4" w:rsidP="002B13B4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HY헤드라인M" w:cs="굴림"/>
          <w:color w:val="000000"/>
          <w:kern w:val="0"/>
          <w:sz w:val="40"/>
          <w:szCs w:val="40"/>
        </w:rPr>
      </w:pPr>
      <w:r w:rsidRPr="002B13B4"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</w:rPr>
        <w:t>개인정보의 수집·이용에 대한 동의서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"/>
        <w:gridCol w:w="1323"/>
        <w:gridCol w:w="1885"/>
        <w:gridCol w:w="1158"/>
        <w:gridCol w:w="614"/>
        <w:gridCol w:w="596"/>
        <w:gridCol w:w="3101"/>
      </w:tblGrid>
      <w:tr w:rsidR="002B13B4" w:rsidRPr="002B13B4" w:rsidTr="002B13B4">
        <w:trPr>
          <w:trHeight w:val="579"/>
        </w:trPr>
        <w:tc>
          <w:tcPr>
            <w:tcW w:w="9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필수*</w:t>
            </w:r>
          </w:p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 명*</w:t>
            </w:r>
          </w:p>
        </w:tc>
        <w:tc>
          <w:tcPr>
            <w:tcW w:w="73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B13B4" w:rsidRPr="002B13B4" w:rsidTr="002B13B4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 속*</w:t>
            </w:r>
          </w:p>
        </w:tc>
        <w:tc>
          <w:tcPr>
            <w:tcW w:w="30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KTV 국민방송 방송보도부 국민리포트</w:t>
            </w:r>
          </w:p>
        </w:tc>
        <w:tc>
          <w:tcPr>
            <w:tcW w:w="12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직 위*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국민기자</w:t>
            </w:r>
          </w:p>
        </w:tc>
      </w:tr>
      <w:tr w:rsidR="002B13B4" w:rsidRPr="002B13B4" w:rsidTr="002B13B4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휴 대 폰*</w:t>
            </w:r>
          </w:p>
        </w:tc>
        <w:tc>
          <w:tcPr>
            <w:tcW w:w="30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이메일*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B13B4" w:rsidRPr="002B13B4" w:rsidTr="002B13B4">
        <w:trPr>
          <w:trHeight w:val="579"/>
        </w:trPr>
        <w:tc>
          <w:tcPr>
            <w:tcW w:w="9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선택</w:t>
            </w:r>
          </w:p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73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B13B4" w:rsidRPr="002B13B4" w:rsidTr="002B13B4">
        <w:trPr>
          <w:trHeight w:val="6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은 행 명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계좌번호</w:t>
            </w: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B13B4" w:rsidRPr="002B13B4" w:rsidTr="002B13B4">
        <w:trPr>
          <w:trHeight w:val="1220"/>
        </w:trPr>
        <w:tc>
          <w:tcPr>
            <w:tcW w:w="965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ind w:left="334" w:right="1532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</w:t>
            </w: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 월 일 성명: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  </w:t>
            </w: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(인 또는 서명)</w:t>
            </w:r>
          </w:p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ind w:left="560" w:right="1666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ind w:left="560" w:right="1666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한국정책방송원장 귀하</w:t>
            </w:r>
          </w:p>
        </w:tc>
      </w:tr>
    </w:tbl>
    <w:p w:rsidR="002B13B4" w:rsidRPr="002B13B4" w:rsidRDefault="002B13B4" w:rsidP="002B13B4">
      <w:pPr>
        <w:widowControl/>
        <w:wordWrap/>
        <w:autoSpaceDE/>
        <w:autoSpaceDN/>
        <w:snapToGrid w:val="0"/>
        <w:spacing w:line="384" w:lineRule="auto"/>
        <w:jc w:val="left"/>
        <w:rPr>
          <w:rFonts w:ascii="돋움" w:eastAsia="돋움" w:hAnsi="돋움" w:cs="굴림"/>
          <w:b/>
          <w:bCs/>
          <w:color w:val="000000"/>
          <w:kern w:val="0"/>
          <w:sz w:val="12"/>
          <w:szCs w:val="12"/>
        </w:rPr>
      </w:pPr>
    </w:p>
    <w:p w:rsidR="002B13B4" w:rsidRPr="002B13B4" w:rsidRDefault="002B13B4" w:rsidP="002B13B4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 w:rsidRPr="002B13B4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『개인정보의 수집 및 이용에 관한 안내』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□ 개인정보의 수집 및 이용목적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>○ 방송제작 관련 섭외, 출연, 제작 등 방송 제작 업무 활용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○ 출연료 및 제작비 지급 정산 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spacing w:before="400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□ 개인정보 수집항목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FF0000"/>
          <w:kern w:val="0"/>
          <w:sz w:val="24"/>
          <w:szCs w:val="24"/>
        </w:rPr>
      </w:pP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○ </w:t>
      </w: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필수항목: 성명, 소속, 직위, 핸드폰, 이메일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2B13B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○ </w:t>
      </w: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선택항목: 생년월일, 은행명, 계좌번호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spacing w:before="400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□ 개인정보의 보유 및 이용기간</w:t>
      </w:r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: 문화체육관광부 개인정보 보호지침 제20조에 따라 </w:t>
      </w:r>
      <w:r w:rsidRPr="002B13B4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  <w:u w:val="single" w:color="000000"/>
        </w:rPr>
        <w:t xml:space="preserve">동의서 제출일로부터 </w:t>
      </w: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6"/>
          <w:szCs w:val="26"/>
          <w:u w:val="single" w:color="000000"/>
        </w:rPr>
        <w:t>3년</w:t>
      </w:r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으로 하며, 재동의를 받지 않은 개인정보는 </w:t>
      </w:r>
      <w:r w:rsidRPr="002B13B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문화체육관광부 개인정보 보호지침 제24조에 따라 </w:t>
      </w: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6"/>
          <w:szCs w:val="26"/>
          <w:u w:val="single" w:color="000000"/>
        </w:rPr>
        <w:t>파기</w:t>
      </w:r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>한다.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spacing w:before="400"/>
        <w:rPr>
          <w:rFonts w:ascii="맑은 고딕" w:eastAsia="맑은 고딕" w:hAnsi="맑은 고딕" w:cs="굴림"/>
          <w:color w:val="0000FF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</w:rPr>
        <w:t>□ 동의거부권 및 동의거부에 따른 불이익:</w:t>
      </w: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 xml:space="preserve"> </w:t>
      </w:r>
      <w:r w:rsidRPr="002B13B4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  <w:u w:val="single" w:color="000000"/>
        </w:rPr>
        <w:t>최소한의 정보만 수집하며 개인정보 수집을 거부할 권리가</w:t>
      </w:r>
      <w:r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  <w:u w:val="single" w:color="000000"/>
        </w:rPr>
        <w:t xml:space="preserve"> </w:t>
      </w:r>
      <w:r w:rsidRPr="002B13B4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  <w:u w:val="single" w:color="000000"/>
        </w:rPr>
        <w:t>있습니다. 이 경우 한국정책방송원의 통합인물정보 DB에 등록되지 않습니다.</w:t>
      </w:r>
    </w:p>
    <w:tbl>
      <w:tblPr>
        <w:tblpPr w:vertAnchor="text" w:horzAnchor="margin" w:tblpY="787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83"/>
      </w:tblGrid>
      <w:tr w:rsidR="002B13B4" w:rsidRPr="002B13B4" w:rsidTr="002B13B4">
        <w:trPr>
          <w:trHeight w:val="1230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spacing w:line="432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◎ 개인정보의 필수 항목 수집 이용 동의 여부 : ■ 동의 □ 비동의</w:t>
            </w:r>
          </w:p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spacing w:line="432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◎ 개인정보의 선택 항목 수집 이용 동의 여부 : ■ 동의 □ 비동의</w:t>
            </w:r>
          </w:p>
        </w:tc>
      </w:tr>
    </w:tbl>
    <w:p w:rsidR="00E1000A" w:rsidRPr="002B13B4" w:rsidRDefault="001C686F"/>
    <w:sectPr w:rsidR="00E1000A" w:rsidRPr="002B13B4" w:rsidSect="002B13B4">
      <w:pgSz w:w="11906" w:h="16838"/>
      <w:pgMar w:top="1134" w:right="1077" w:bottom="1134" w:left="107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86F" w:rsidRDefault="001C686F" w:rsidP="00E74C9E">
      <w:r>
        <w:separator/>
      </w:r>
    </w:p>
  </w:endnote>
  <w:endnote w:type="continuationSeparator" w:id="0">
    <w:p w:rsidR="001C686F" w:rsidRDefault="001C686F" w:rsidP="00E74C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86F" w:rsidRDefault="001C686F" w:rsidP="00E74C9E">
      <w:r>
        <w:separator/>
      </w:r>
    </w:p>
  </w:footnote>
  <w:footnote w:type="continuationSeparator" w:id="0">
    <w:p w:rsidR="001C686F" w:rsidRDefault="001C686F" w:rsidP="00E74C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13B4"/>
    <w:rsid w:val="0015452F"/>
    <w:rsid w:val="001C686F"/>
    <w:rsid w:val="002B13B4"/>
    <w:rsid w:val="003D0FAB"/>
    <w:rsid w:val="006F30A1"/>
    <w:rsid w:val="008D3D95"/>
    <w:rsid w:val="00E74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FA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B13B4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E74C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74C9E"/>
  </w:style>
  <w:style w:type="paragraph" w:styleId="a5">
    <w:name w:val="footer"/>
    <w:basedOn w:val="a"/>
    <w:link w:val="Char0"/>
    <w:uiPriority w:val="99"/>
    <w:semiHidden/>
    <w:unhideWhenUsed/>
    <w:rsid w:val="00E74C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74C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2024-12-23T08:21:00Z</dcterms:created>
  <dcterms:modified xsi:type="dcterms:W3CDTF">2024-12-23T08:21:00Z</dcterms:modified>
</cp:coreProperties>
</file>